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EA" w:rsidRDefault="00A150CC" w:rsidP="002115E9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115E9">
        <w:rPr>
          <w:rFonts w:ascii="Times New Roman" w:hAnsi="Times New Roman" w:cs="Times New Roman"/>
          <w:b/>
          <w:sz w:val="36"/>
          <w:szCs w:val="28"/>
          <w:u w:val="single"/>
        </w:rPr>
        <w:t>Regulamin konkursu „Aktywna szkoła – aktywny uczeń, konkurs na kroki”</w:t>
      </w:r>
    </w:p>
    <w:p w:rsidR="002115E9" w:rsidRPr="002115E9" w:rsidRDefault="002115E9" w:rsidP="002115E9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150CC" w:rsidRPr="00B61063" w:rsidRDefault="00A150CC" w:rsidP="00B61063">
      <w:p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Cele:</w:t>
      </w:r>
    </w:p>
    <w:p w:rsidR="00A150CC" w:rsidRPr="00B61063" w:rsidRDefault="00A150CC" w:rsidP="00B61063">
      <w:p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- zapewnienie optymalnego poziomu rozwoju fizycznego dzieci i młodzieży po okresie pandemii Covid-19;</w:t>
      </w:r>
    </w:p>
    <w:p w:rsidR="00A150CC" w:rsidRPr="00B61063" w:rsidRDefault="00A150CC" w:rsidP="00B61063">
      <w:p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- propagowanie aktywnego i zdrowego trybu życia po nauce zdalnej;</w:t>
      </w:r>
    </w:p>
    <w:p w:rsidR="00A150CC" w:rsidRPr="00B61063" w:rsidRDefault="00A150CC" w:rsidP="00B61063">
      <w:p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 xml:space="preserve">- walka z otyłością wśród dzieci i młodzieży w wieku szkolnym; </w:t>
      </w:r>
    </w:p>
    <w:p w:rsidR="00A150CC" w:rsidRPr="00B61063" w:rsidRDefault="00A150CC" w:rsidP="00B61063">
      <w:p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 xml:space="preserve">- walka z negatywnymi skutkami pandemii </w:t>
      </w:r>
      <w:proofErr w:type="spellStart"/>
      <w:r w:rsidRPr="00B61063">
        <w:rPr>
          <w:rFonts w:ascii="Times New Roman" w:hAnsi="Times New Roman" w:cs="Times New Roman"/>
          <w:sz w:val="28"/>
          <w:szCs w:val="28"/>
        </w:rPr>
        <w:t>koronowirusa</w:t>
      </w:r>
      <w:proofErr w:type="spellEnd"/>
      <w:r w:rsidRPr="00B61063">
        <w:rPr>
          <w:rFonts w:ascii="Times New Roman" w:hAnsi="Times New Roman" w:cs="Times New Roman"/>
          <w:sz w:val="28"/>
          <w:szCs w:val="28"/>
        </w:rPr>
        <w:t>;</w:t>
      </w:r>
    </w:p>
    <w:p w:rsidR="00A150CC" w:rsidRPr="00B61063" w:rsidRDefault="00A150CC" w:rsidP="00B61063">
      <w:p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- zapewnienie alternatywnych i zdrowych form spędzenia wolnego czasu</w:t>
      </w:r>
      <w:r w:rsidR="00B61063" w:rsidRPr="00B61063">
        <w:rPr>
          <w:rFonts w:ascii="Times New Roman" w:hAnsi="Times New Roman" w:cs="Times New Roman"/>
          <w:sz w:val="28"/>
          <w:szCs w:val="28"/>
        </w:rPr>
        <w:t>.</w:t>
      </w:r>
    </w:p>
    <w:p w:rsidR="00B61063" w:rsidRPr="00B61063" w:rsidRDefault="00B61063" w:rsidP="00B61063">
      <w:pPr>
        <w:rPr>
          <w:rFonts w:ascii="Times New Roman" w:hAnsi="Times New Roman" w:cs="Times New Roman"/>
          <w:sz w:val="28"/>
          <w:szCs w:val="28"/>
        </w:rPr>
      </w:pPr>
    </w:p>
    <w:p w:rsidR="00A150CC" w:rsidRPr="00B61063" w:rsidRDefault="00A150CC" w:rsidP="00B61063">
      <w:p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Regulamin:</w:t>
      </w:r>
    </w:p>
    <w:p w:rsidR="00A150CC" w:rsidRPr="00B61063" w:rsidRDefault="00A150CC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Organizatorem konkursu jest Uczniowski Klub Sportowy „Pogórze” przy Publicznej Szkole Podstawowej NR1 w Dynowie.</w:t>
      </w:r>
    </w:p>
    <w:p w:rsidR="00A150CC" w:rsidRPr="00B61063" w:rsidRDefault="00A150CC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Konkurs przeznaczony jest dla wszystkich uczniów PSP NR1 w Dynowie.</w:t>
      </w:r>
    </w:p>
    <w:p w:rsidR="00B61063" w:rsidRPr="00B61063" w:rsidRDefault="00B61063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W konkursie nie biorą udziału Rodzice uczniów.</w:t>
      </w:r>
    </w:p>
    <w:p w:rsidR="00A150CC" w:rsidRPr="00B61063" w:rsidRDefault="00A150CC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>Czas trwania konkursu to od 1 maja do 31 maja.</w:t>
      </w:r>
    </w:p>
    <w:p w:rsidR="00A150CC" w:rsidRPr="00B61063" w:rsidRDefault="00B61063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sz w:val="28"/>
          <w:szCs w:val="28"/>
        </w:rPr>
        <w:t xml:space="preserve">By aktywnie uczestniczyć w rywalizacji na kroki należy pobrać dwie aplikacje: </w:t>
      </w:r>
      <w:r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Pho3nix </w:t>
      </w:r>
      <w:proofErr w:type="spellStart"/>
      <w:r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Kid</w:t>
      </w:r>
      <w:proofErr w:type="spellEnd"/>
      <w:r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i Google Fit, które należy sparować.</w:t>
      </w:r>
    </w:p>
    <w:p w:rsidR="00B61063" w:rsidRPr="00B61063" w:rsidRDefault="00B61063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Do końcowego wyniku brana będzie miesięczna suma kroków zarejestrowana wyżej wymienionych aplikacjach.</w:t>
      </w:r>
    </w:p>
    <w:p w:rsidR="00B61063" w:rsidRPr="00B61063" w:rsidRDefault="00B61063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Nagrodzone będzie pięć dziewcząt i pięciu chłopców, którzy uzyskają największą miesięczną ilość kroków. </w:t>
      </w:r>
    </w:p>
    <w:p w:rsidR="00B61063" w:rsidRPr="003100A1" w:rsidRDefault="00B61063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106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Organizator może przeznaczyć dodatkowe nagrody dla uczniów z miejsc 6-10.</w:t>
      </w:r>
    </w:p>
    <w:p w:rsidR="003100A1" w:rsidRPr="00B61063" w:rsidRDefault="003100A1" w:rsidP="00B610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Nagrody wręczone zostaną w czasie Dnia Sportu Szkolnego.</w:t>
      </w:r>
      <w:bookmarkStart w:id="0" w:name="_GoBack"/>
      <w:bookmarkEnd w:id="0"/>
    </w:p>
    <w:p w:rsidR="00B61063" w:rsidRPr="00B61063" w:rsidRDefault="00B61063" w:rsidP="00B61063">
      <w:pPr>
        <w:rPr>
          <w:rFonts w:ascii="Times New Roman" w:hAnsi="Times New Roman" w:cs="Times New Roman"/>
          <w:sz w:val="28"/>
          <w:szCs w:val="28"/>
        </w:rPr>
      </w:pPr>
    </w:p>
    <w:p w:rsidR="00A150CC" w:rsidRPr="00B61063" w:rsidRDefault="002115E9" w:rsidP="002115E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Zbieraj kroki i wygrywaj nagrody. Wszystkich naszych uczniów zapraszamy do udziału w zabawie i sportowej rywalizacji.</w:t>
      </w:r>
    </w:p>
    <w:sectPr w:rsidR="00A150CC" w:rsidRPr="00B61063" w:rsidSect="003100A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CA6"/>
    <w:multiLevelType w:val="hybridMultilevel"/>
    <w:tmpl w:val="112A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97647"/>
    <w:multiLevelType w:val="hybridMultilevel"/>
    <w:tmpl w:val="60C85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CC"/>
    <w:rsid w:val="002115E9"/>
    <w:rsid w:val="003100A1"/>
    <w:rsid w:val="006D17EA"/>
    <w:rsid w:val="00A150CC"/>
    <w:rsid w:val="00B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2022-04-25T17:14:00Z</dcterms:created>
  <dcterms:modified xsi:type="dcterms:W3CDTF">2022-04-27T14:16:00Z</dcterms:modified>
</cp:coreProperties>
</file>